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1B" w:rsidRPr="00F72828" w:rsidRDefault="00F72828" w:rsidP="00F72828">
      <w:pPr>
        <w:pageBreakBefore/>
        <w:ind w:firstLine="0"/>
        <w:jc w:val="center"/>
        <w:rPr>
          <w:b/>
          <w:szCs w:val="28"/>
        </w:rPr>
      </w:pPr>
      <w:r w:rsidRPr="00F72828">
        <w:rPr>
          <w:b/>
          <w:szCs w:val="28"/>
        </w:rPr>
        <w:t>Программа семинара:</w:t>
      </w:r>
    </w:p>
    <w:p w:rsidR="00D4141B" w:rsidRPr="00F72828" w:rsidRDefault="00D4141B" w:rsidP="000E0C2E">
      <w:pPr>
        <w:spacing w:after="240"/>
        <w:ind w:firstLine="0"/>
        <w:jc w:val="center"/>
        <w:rPr>
          <w:b/>
        </w:rPr>
      </w:pPr>
      <w:r w:rsidRPr="00F72828">
        <w:rPr>
          <w:b/>
          <w:szCs w:val="28"/>
        </w:rPr>
        <w:t>«</w:t>
      </w:r>
      <w:r w:rsidR="00446F99" w:rsidRPr="00F72828">
        <w:rPr>
          <w:b/>
          <w:szCs w:val="28"/>
        </w:rPr>
        <w:t>Международная профессиональная мобильность студентов в условиях глоба</w:t>
      </w:r>
      <w:r w:rsidR="00EE44B2" w:rsidRPr="00F72828">
        <w:rPr>
          <w:b/>
          <w:szCs w:val="28"/>
        </w:rPr>
        <w:t>лизации рынка труда: организация зарубежных практик</w:t>
      </w:r>
      <w:r w:rsidR="008058F5" w:rsidRPr="00F72828">
        <w:rPr>
          <w:b/>
          <w:szCs w:val="28"/>
        </w:rPr>
        <w:t xml:space="preserve"> и</w:t>
      </w:r>
      <w:r w:rsidR="00EE44B2" w:rsidRPr="00F72828">
        <w:rPr>
          <w:b/>
          <w:szCs w:val="28"/>
        </w:rPr>
        <w:t xml:space="preserve"> стажировок </w:t>
      </w:r>
      <w:r w:rsidR="00BC5EAF" w:rsidRPr="00F72828">
        <w:rPr>
          <w:b/>
          <w:szCs w:val="28"/>
        </w:rPr>
        <w:t>в иностранных компаниях</w:t>
      </w:r>
      <w:r w:rsidRPr="00F72828">
        <w:rPr>
          <w:b/>
          <w:szCs w:val="28"/>
        </w:rPr>
        <w:t>»</w:t>
      </w:r>
    </w:p>
    <w:p w:rsidR="008058F5" w:rsidRPr="008058F5" w:rsidRDefault="008058F5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Организаторы</w:t>
      </w:r>
      <w:r w:rsidRPr="008058F5">
        <w:rPr>
          <w:rFonts w:cs="Times New Roman"/>
          <w:sz w:val="24"/>
          <w:szCs w:val="24"/>
        </w:rPr>
        <w:t xml:space="preserve">: Самарский </w:t>
      </w:r>
      <w:r>
        <w:rPr>
          <w:rFonts w:cs="Times New Roman"/>
          <w:sz w:val="24"/>
          <w:szCs w:val="24"/>
        </w:rPr>
        <w:t>национальный исследовательский университет</w:t>
      </w:r>
      <w:r w:rsidR="00B4552D">
        <w:rPr>
          <w:rFonts w:cs="Times New Roman"/>
          <w:sz w:val="24"/>
          <w:szCs w:val="24"/>
        </w:rPr>
        <w:t xml:space="preserve"> имени академика С.П. Королева (Самарский университет)</w:t>
      </w:r>
      <w:r w:rsidRPr="008058F5">
        <w:rPr>
          <w:rFonts w:cs="Times New Roman"/>
          <w:sz w:val="24"/>
          <w:szCs w:val="24"/>
        </w:rPr>
        <w:t xml:space="preserve"> совместно с компанией </w:t>
      </w:r>
      <w:r w:rsidRPr="008058F5">
        <w:rPr>
          <w:sz w:val="24"/>
          <w:szCs w:val="24"/>
          <w:lang w:val="en-US"/>
        </w:rPr>
        <w:t>G</w:t>
      </w:r>
      <w:proofErr w:type="spellStart"/>
      <w:r w:rsidRPr="008058F5">
        <w:rPr>
          <w:sz w:val="24"/>
          <w:szCs w:val="24"/>
        </w:rPr>
        <w:t>ranat</w:t>
      </w:r>
      <w:proofErr w:type="spellEnd"/>
      <w:r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  <w:lang w:val="en-US"/>
        </w:rPr>
        <w:t>R</w:t>
      </w:r>
      <w:proofErr w:type="spellStart"/>
      <w:r w:rsidRPr="008058F5">
        <w:rPr>
          <w:sz w:val="24"/>
          <w:szCs w:val="24"/>
        </w:rPr>
        <w:t>ecruiting</w:t>
      </w:r>
      <w:proofErr w:type="spellEnd"/>
      <w:r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  <w:lang w:val="en-US"/>
        </w:rPr>
        <w:t>A</w:t>
      </w:r>
      <w:proofErr w:type="spellStart"/>
      <w:r w:rsidRPr="008058F5">
        <w:rPr>
          <w:sz w:val="24"/>
          <w:szCs w:val="24"/>
        </w:rPr>
        <w:t>jans</w:t>
      </w:r>
      <w:proofErr w:type="spellEnd"/>
      <w:r w:rsidR="00B4552D">
        <w:rPr>
          <w:sz w:val="24"/>
          <w:szCs w:val="24"/>
        </w:rPr>
        <w:t xml:space="preserve"> (</w:t>
      </w:r>
      <w:r w:rsidR="00B4552D" w:rsidRPr="0010789C">
        <w:rPr>
          <w:rFonts w:cs="Times New Roman"/>
          <w:sz w:val="24"/>
          <w:szCs w:val="24"/>
        </w:rPr>
        <w:t xml:space="preserve">г. </w:t>
      </w:r>
      <w:proofErr w:type="spellStart"/>
      <w:r w:rsidR="00B4552D" w:rsidRPr="0010789C">
        <w:rPr>
          <w:rFonts w:cs="Times New Roman"/>
          <w:sz w:val="24"/>
          <w:szCs w:val="24"/>
        </w:rPr>
        <w:t>Анталья</w:t>
      </w:r>
      <w:proofErr w:type="spellEnd"/>
      <w:r w:rsidR="00B4552D" w:rsidRPr="0010789C">
        <w:rPr>
          <w:rFonts w:cs="Times New Roman"/>
          <w:sz w:val="24"/>
          <w:szCs w:val="24"/>
        </w:rPr>
        <w:t>, Турция</w:t>
      </w:r>
      <w:r w:rsidR="00B4552D">
        <w:rPr>
          <w:sz w:val="24"/>
          <w:szCs w:val="24"/>
        </w:rPr>
        <w:t>)</w:t>
      </w:r>
      <w:r w:rsidR="00F72828">
        <w:rPr>
          <w:sz w:val="24"/>
          <w:szCs w:val="24"/>
        </w:rPr>
        <w:t>.</w:t>
      </w:r>
    </w:p>
    <w:p w:rsidR="002D7BCF" w:rsidRDefault="002D7BCF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Место проведения</w:t>
      </w:r>
      <w:r w:rsidRPr="007E22A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Самарский университет, ул. Московское шоссе 34, корпус 3а, ауд. 207.</w:t>
      </w:r>
    </w:p>
    <w:p w:rsidR="008058F5" w:rsidRDefault="008058F5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Дата и время проведения</w:t>
      </w:r>
      <w:r w:rsidRPr="00F72828">
        <w:rPr>
          <w:rFonts w:cs="Times New Roman"/>
          <w:sz w:val="24"/>
          <w:szCs w:val="24"/>
        </w:rPr>
        <w:t xml:space="preserve">: 23 октября 2017 года, </w:t>
      </w:r>
      <w:r w:rsidR="0082739E" w:rsidRPr="00F72828">
        <w:rPr>
          <w:rFonts w:cs="Times New Roman"/>
          <w:sz w:val="24"/>
          <w:szCs w:val="24"/>
        </w:rPr>
        <w:t>с 11</w:t>
      </w:r>
      <w:r w:rsidR="000F3C3D" w:rsidRPr="00F72828">
        <w:rPr>
          <w:rFonts w:cs="Times New Roman"/>
          <w:sz w:val="24"/>
          <w:szCs w:val="24"/>
        </w:rPr>
        <w:t>:00 до1</w:t>
      </w:r>
      <w:r w:rsidR="00F72828" w:rsidRPr="00F72828">
        <w:rPr>
          <w:rFonts w:cs="Times New Roman"/>
          <w:sz w:val="24"/>
          <w:szCs w:val="24"/>
        </w:rPr>
        <w:t>3</w:t>
      </w:r>
      <w:r w:rsidRPr="00F72828">
        <w:rPr>
          <w:rFonts w:cs="Times New Roman"/>
          <w:sz w:val="24"/>
          <w:szCs w:val="24"/>
        </w:rPr>
        <w:t>:</w:t>
      </w:r>
      <w:r w:rsidR="00F72828" w:rsidRPr="00F72828">
        <w:rPr>
          <w:rFonts w:cs="Times New Roman"/>
          <w:sz w:val="24"/>
          <w:szCs w:val="24"/>
        </w:rPr>
        <w:t>0</w:t>
      </w:r>
      <w:r w:rsidRPr="00F72828">
        <w:rPr>
          <w:rFonts w:cs="Times New Roman"/>
          <w:sz w:val="24"/>
          <w:szCs w:val="24"/>
        </w:rPr>
        <w:t>0</w:t>
      </w:r>
      <w:r w:rsidR="00F72828">
        <w:rPr>
          <w:rFonts w:cs="Times New Roman"/>
          <w:sz w:val="24"/>
          <w:szCs w:val="24"/>
        </w:rPr>
        <w:t>.</w:t>
      </w:r>
    </w:p>
    <w:p w:rsidR="002D7BCF" w:rsidRPr="002D7BCF" w:rsidRDefault="002D7BCF" w:rsidP="000E0C2E">
      <w:pPr>
        <w:ind w:firstLine="0"/>
        <w:rPr>
          <w:rFonts w:cs="Times New Roman"/>
          <w:b/>
          <w:sz w:val="24"/>
          <w:szCs w:val="24"/>
        </w:rPr>
      </w:pPr>
      <w:r w:rsidRPr="002D7BCF">
        <w:rPr>
          <w:rFonts w:cs="Times New Roman"/>
          <w:b/>
          <w:sz w:val="24"/>
          <w:szCs w:val="24"/>
        </w:rPr>
        <w:t>Регистрация участников семинара</w:t>
      </w:r>
      <w:r w:rsidRPr="002D7BCF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с 10:30 до 11:00 в холле на 1 этаже корпуса 3а.</w:t>
      </w:r>
    </w:p>
    <w:p w:rsidR="00F72828" w:rsidRPr="007E22AC" w:rsidRDefault="00F72828" w:rsidP="000E0C2E">
      <w:pPr>
        <w:ind w:firstLine="0"/>
        <w:rPr>
          <w:rFonts w:cs="Times New Roman"/>
          <w:sz w:val="24"/>
          <w:szCs w:val="24"/>
        </w:rPr>
      </w:pPr>
      <w:r w:rsidRPr="00F72828">
        <w:rPr>
          <w:rFonts w:cs="Times New Roman"/>
          <w:b/>
          <w:sz w:val="24"/>
          <w:szCs w:val="24"/>
        </w:rPr>
        <w:t>Формат семинара</w:t>
      </w:r>
      <w:r>
        <w:rPr>
          <w:rFonts w:cs="Times New Roman"/>
          <w:sz w:val="24"/>
          <w:szCs w:val="24"/>
        </w:rPr>
        <w:t>: круглый стол.</w:t>
      </w:r>
    </w:p>
    <w:tbl>
      <w:tblPr>
        <w:tblStyle w:val="a5"/>
        <w:tblW w:w="0" w:type="auto"/>
        <w:tblLook w:val="04A0"/>
      </w:tblPr>
      <w:tblGrid>
        <w:gridCol w:w="1809"/>
        <w:gridCol w:w="8329"/>
      </w:tblGrid>
      <w:tr w:rsidR="00F72828" w:rsidRPr="00F72828" w:rsidTr="00F72828">
        <w:tc>
          <w:tcPr>
            <w:tcW w:w="1809" w:type="dxa"/>
            <w:tcBorders>
              <w:right w:val="single" w:sz="4" w:space="0" w:color="auto"/>
            </w:tcBorders>
          </w:tcPr>
          <w:p w:rsidR="00F72828" w:rsidRPr="00F72828" w:rsidRDefault="00F72828" w:rsidP="00F728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2828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F72828" w:rsidRPr="00F72828" w:rsidRDefault="00F72828" w:rsidP="00F72828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2828">
              <w:rPr>
                <w:b/>
                <w:sz w:val="24"/>
                <w:szCs w:val="24"/>
              </w:rPr>
              <w:t>Докладчики и темы выступлений</w:t>
            </w:r>
          </w:p>
        </w:tc>
      </w:tr>
      <w:tr w:rsidR="000F3C3D" w:rsidTr="00F72828">
        <w:tc>
          <w:tcPr>
            <w:tcW w:w="1809" w:type="dxa"/>
            <w:tcBorders>
              <w:right w:val="single" w:sz="4" w:space="0" w:color="auto"/>
            </w:tcBorders>
          </w:tcPr>
          <w:p w:rsidR="000F3C3D" w:rsidRDefault="000F3C3D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11:00-11:10</w:t>
            </w:r>
          </w:p>
        </w:tc>
        <w:tc>
          <w:tcPr>
            <w:tcW w:w="8329" w:type="dxa"/>
            <w:tcBorders>
              <w:left w:val="single" w:sz="4" w:space="0" w:color="auto"/>
            </w:tcBorders>
          </w:tcPr>
          <w:p w:rsidR="000F3C3D" w:rsidRDefault="000F3C3D" w:rsidP="00AA7D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Приветственное слово</w:t>
            </w:r>
            <w:r w:rsidRPr="00F17B1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62E79">
              <w:rPr>
                <w:rFonts w:cs="Times New Roman"/>
                <w:sz w:val="24"/>
                <w:szCs w:val="24"/>
              </w:rPr>
              <w:t>Богатырева</w:t>
            </w:r>
            <w:proofErr w:type="spellEnd"/>
            <w:r w:rsidRPr="00962E79">
              <w:rPr>
                <w:rFonts w:cs="Times New Roman"/>
                <w:sz w:val="24"/>
                <w:szCs w:val="24"/>
              </w:rPr>
              <w:t xml:space="preserve"> Владимира Дмитриевича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EA52F1">
              <w:rPr>
                <w:rFonts w:cs="Times New Roman"/>
                <w:sz w:val="24"/>
                <w:szCs w:val="24"/>
              </w:rPr>
              <w:t>проректор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EA52F1">
              <w:rPr>
                <w:rFonts w:cs="Times New Roman"/>
                <w:sz w:val="24"/>
                <w:szCs w:val="24"/>
              </w:rPr>
              <w:t xml:space="preserve"> по образовательной и международной деятельности Самарского университета</w:t>
            </w:r>
          </w:p>
        </w:tc>
      </w:tr>
      <w:tr w:rsidR="000F3C3D" w:rsidTr="00F72828">
        <w:tc>
          <w:tcPr>
            <w:tcW w:w="1809" w:type="dxa"/>
          </w:tcPr>
          <w:p w:rsidR="000F3C3D" w:rsidRDefault="000F3C3D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11:10-11:20</w:t>
            </w:r>
          </w:p>
        </w:tc>
        <w:tc>
          <w:tcPr>
            <w:tcW w:w="8329" w:type="dxa"/>
          </w:tcPr>
          <w:p w:rsidR="000F3C3D" w:rsidRDefault="00661B1F" w:rsidP="00661B1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661B1F">
              <w:rPr>
                <w:rFonts w:cs="Times New Roman"/>
                <w:sz w:val="24"/>
                <w:szCs w:val="24"/>
              </w:rPr>
              <w:t>Выборнова</w:t>
            </w:r>
            <w:proofErr w:type="spellEnd"/>
            <w:r w:rsidRPr="00661B1F">
              <w:rPr>
                <w:rFonts w:cs="Times New Roman"/>
                <w:sz w:val="24"/>
                <w:szCs w:val="24"/>
              </w:rPr>
              <w:t xml:space="preserve"> Любовь</w:t>
            </w:r>
            <w:r w:rsidR="000F3C3D" w:rsidRPr="00661B1F">
              <w:rPr>
                <w:rFonts w:cs="Times New Roman"/>
                <w:sz w:val="24"/>
                <w:szCs w:val="24"/>
              </w:rPr>
              <w:t xml:space="preserve"> Алексеевн</w:t>
            </w:r>
            <w:r w:rsidRPr="00661B1F">
              <w:rPr>
                <w:rFonts w:cs="Times New Roman"/>
                <w:sz w:val="24"/>
                <w:szCs w:val="24"/>
              </w:rPr>
              <w:t>а</w:t>
            </w:r>
            <w:r w:rsidR="000F3C3D" w:rsidRPr="00F17B15">
              <w:rPr>
                <w:rFonts w:cs="Times New Roman"/>
                <w:sz w:val="24"/>
                <w:szCs w:val="24"/>
              </w:rPr>
              <w:t xml:space="preserve"> </w:t>
            </w:r>
            <w:r w:rsidR="000F3C3D">
              <w:rPr>
                <w:rFonts w:cs="Times New Roman"/>
                <w:sz w:val="24"/>
                <w:szCs w:val="24"/>
              </w:rPr>
              <w:t>–</w:t>
            </w:r>
            <w:r w:rsidR="000F3C3D" w:rsidRPr="00F17B15">
              <w:rPr>
                <w:rFonts w:cs="Times New Roman"/>
                <w:sz w:val="24"/>
                <w:szCs w:val="24"/>
              </w:rPr>
              <w:t xml:space="preserve"> </w:t>
            </w:r>
            <w:r w:rsidR="000F3C3D">
              <w:rPr>
                <w:rFonts w:cs="Times New Roman"/>
                <w:sz w:val="24"/>
                <w:szCs w:val="24"/>
              </w:rPr>
              <w:t>н</w:t>
            </w:r>
            <w:r w:rsidR="000F3C3D" w:rsidRPr="00F17B15">
              <w:rPr>
                <w:rFonts w:cs="Times New Roman"/>
                <w:sz w:val="24"/>
                <w:szCs w:val="24"/>
              </w:rPr>
              <w:t>ачальник управления занятости и карьеры</w:t>
            </w:r>
            <w:r w:rsidR="000F3C3D">
              <w:rPr>
                <w:rFonts w:cs="Times New Roman"/>
                <w:sz w:val="24"/>
                <w:szCs w:val="24"/>
              </w:rPr>
              <w:t xml:space="preserve"> Самарского университета, </w:t>
            </w:r>
            <w:proofErr w:type="spellStart"/>
            <w:proofErr w:type="gramStart"/>
            <w:r w:rsidR="000F3C3D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="000F3C3D">
              <w:rPr>
                <w:rFonts w:cs="Times New Roman"/>
                <w:sz w:val="24"/>
                <w:szCs w:val="24"/>
              </w:rPr>
              <w:t>.э.н</w:t>
            </w:r>
            <w:proofErr w:type="spellEnd"/>
            <w:r w:rsidR="000F3C3D">
              <w:rPr>
                <w:rFonts w:cs="Times New Roman"/>
                <w:sz w:val="24"/>
                <w:szCs w:val="24"/>
              </w:rPr>
              <w:t>.</w:t>
            </w:r>
            <w:r w:rsidR="00F72828">
              <w:rPr>
                <w:rFonts w:cs="Times New Roman"/>
                <w:sz w:val="24"/>
                <w:szCs w:val="24"/>
              </w:rPr>
              <w:t>, модератор круглого стола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0F3C3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0F3C3D" w:rsidRPr="00BE7461">
              <w:rPr>
                <w:rFonts w:cs="Times New Roman"/>
                <w:i/>
                <w:sz w:val="24"/>
                <w:szCs w:val="24"/>
              </w:rPr>
              <w:t>«</w:t>
            </w:r>
            <w:r w:rsidR="000F3C3D" w:rsidRPr="00BE7461">
              <w:rPr>
                <w:i/>
                <w:sz w:val="24"/>
                <w:szCs w:val="24"/>
              </w:rPr>
              <w:t>Нормативно-правовые аспекты организации долгосрочных зарубежных стажировок для обучающихся в рамках учебного процесса</w:t>
            </w:r>
            <w:r w:rsidR="000F3C3D" w:rsidRPr="00BE7461">
              <w:rPr>
                <w:rFonts w:cs="Times New Roman"/>
                <w:i/>
                <w:sz w:val="24"/>
                <w:szCs w:val="24"/>
              </w:rPr>
              <w:t>»</w:t>
            </w:r>
            <w:proofErr w:type="gramEnd"/>
          </w:p>
        </w:tc>
      </w:tr>
      <w:tr w:rsidR="000F3C3D" w:rsidTr="00F72828">
        <w:tc>
          <w:tcPr>
            <w:tcW w:w="1809" w:type="dxa"/>
          </w:tcPr>
          <w:p w:rsidR="000F3C3D" w:rsidRDefault="00661B1F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11:20-11:3</w:t>
            </w:r>
            <w:r w:rsidR="000F3C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0F3C3D" w:rsidRDefault="00661B1F" w:rsidP="00BE7461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661B1F">
              <w:rPr>
                <w:color w:val="000000"/>
              </w:rPr>
              <w:t>Чертыковцева</w:t>
            </w:r>
            <w:proofErr w:type="spellEnd"/>
            <w:r w:rsidR="00BE7461" w:rsidRPr="00661B1F">
              <w:rPr>
                <w:color w:val="000000"/>
              </w:rPr>
              <w:t xml:space="preserve"> Татья</w:t>
            </w:r>
            <w:r w:rsidRPr="00661B1F">
              <w:rPr>
                <w:color w:val="000000"/>
              </w:rPr>
              <w:t>на</w:t>
            </w:r>
            <w:r w:rsidR="00BE7461" w:rsidRPr="00661B1F">
              <w:rPr>
                <w:color w:val="000000"/>
              </w:rPr>
              <w:t xml:space="preserve"> Александровн</w:t>
            </w:r>
            <w:r w:rsidRPr="00661B1F">
              <w:rPr>
                <w:color w:val="000000"/>
              </w:rPr>
              <w:t>а</w:t>
            </w:r>
            <w:r w:rsidR="00BE7461">
              <w:rPr>
                <w:color w:val="000000"/>
              </w:rPr>
              <w:t xml:space="preserve"> </w:t>
            </w:r>
            <w:r w:rsidR="000F3C3D">
              <w:t>–</w:t>
            </w:r>
            <w:r w:rsidR="000F3C3D" w:rsidRPr="00F17B15">
              <w:t xml:space="preserve"> </w:t>
            </w:r>
            <w:r w:rsidR="00BE7461">
              <w:rPr>
                <w:color w:val="000000"/>
              </w:rPr>
              <w:t xml:space="preserve">вице-президент </w:t>
            </w:r>
            <w:r w:rsidR="00BE7461">
              <w:t>Ассоциации «Ремесленная палата Самарской области»,</w:t>
            </w:r>
            <w:r w:rsidR="00BE7461">
              <w:rPr>
                <w:color w:val="000000"/>
              </w:rPr>
              <w:t xml:space="preserve"> </w:t>
            </w:r>
            <w:r w:rsidR="00BE7461">
              <w:t>руководитель проекта «Центр развития и подтверждения квалификаций (</w:t>
            </w:r>
            <w:r>
              <w:t xml:space="preserve">ЦРПК) </w:t>
            </w:r>
            <w:proofErr w:type="spellStart"/>
            <w:r>
              <w:t>Samara-Craft-Park</w:t>
            </w:r>
            <w:proofErr w:type="spellEnd"/>
            <w:r>
              <w:t xml:space="preserve">», </w:t>
            </w:r>
            <w:proofErr w:type="spellStart"/>
            <w:proofErr w:type="gramStart"/>
            <w:r>
              <w:t>к</w:t>
            </w:r>
            <w:proofErr w:type="gramEnd"/>
            <w:r>
              <w:t>.э.н</w:t>
            </w:r>
            <w:proofErr w:type="spellEnd"/>
            <w:r>
              <w:t>.</w:t>
            </w:r>
            <w:r w:rsidR="000F3C3D" w:rsidRPr="00BE7461">
              <w:t xml:space="preserve">: </w:t>
            </w:r>
            <w:r w:rsidR="00BE7461" w:rsidRPr="00BE7461">
              <w:rPr>
                <w:i/>
                <w:color w:val="000000"/>
              </w:rPr>
              <w:t>«Роль зарубежных долгосрочных стажировок в формировании профессиональных компетенций»</w:t>
            </w:r>
          </w:p>
        </w:tc>
      </w:tr>
      <w:tr w:rsidR="00661B1F" w:rsidTr="00F72828">
        <w:tc>
          <w:tcPr>
            <w:tcW w:w="1809" w:type="dxa"/>
          </w:tcPr>
          <w:p w:rsidR="00661B1F" w:rsidRDefault="00661B1F" w:rsidP="00AA7DE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11:30-11:40</w:t>
            </w:r>
          </w:p>
        </w:tc>
        <w:tc>
          <w:tcPr>
            <w:tcW w:w="8329" w:type="dxa"/>
          </w:tcPr>
          <w:p w:rsidR="00661B1F" w:rsidRPr="00661B1F" w:rsidRDefault="00661B1F" w:rsidP="00661B1F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spellStart"/>
            <w:r w:rsidRPr="002B4ECA">
              <w:t>Кес</w:t>
            </w:r>
            <w:r>
              <w:t>кин</w:t>
            </w:r>
            <w:proofErr w:type="spellEnd"/>
            <w:r>
              <w:t xml:space="preserve"> Юлия Александровна – директор</w:t>
            </w:r>
            <w:r>
              <w:rPr>
                <w:i/>
              </w:rPr>
              <w:t xml:space="preserve"> </w:t>
            </w:r>
            <w:r w:rsidRPr="0010789C">
              <w:t xml:space="preserve">компании </w:t>
            </w:r>
            <w:r>
              <w:rPr>
                <w:lang w:val="en-US"/>
              </w:rPr>
              <w:t>G</w:t>
            </w:r>
            <w:proofErr w:type="spellStart"/>
            <w:r>
              <w:t>ranat</w:t>
            </w:r>
            <w:proofErr w:type="spellEnd"/>
            <w:r>
              <w:t xml:space="preserve"> </w:t>
            </w:r>
            <w:r>
              <w:rPr>
                <w:lang w:val="en-US"/>
              </w:rPr>
              <w:t>R</w:t>
            </w:r>
            <w:proofErr w:type="spellStart"/>
            <w:r w:rsidRPr="0010789C">
              <w:t>ecruiting</w:t>
            </w:r>
            <w:proofErr w:type="spellEnd"/>
            <w:r w:rsidRPr="0010789C">
              <w:t xml:space="preserve"> </w:t>
            </w:r>
            <w:r>
              <w:rPr>
                <w:lang w:val="en-US"/>
              </w:rPr>
              <w:t>A</w:t>
            </w:r>
            <w:proofErr w:type="spellStart"/>
            <w:r w:rsidRPr="0010789C">
              <w:t>jans</w:t>
            </w:r>
            <w:proofErr w:type="spellEnd"/>
            <w:r w:rsidRPr="0010789C">
              <w:t xml:space="preserve"> </w:t>
            </w:r>
            <w:r w:rsidRPr="00D7180C">
              <w:t>(</w:t>
            </w:r>
            <w:r w:rsidRPr="0010789C">
              <w:t xml:space="preserve">г. </w:t>
            </w:r>
            <w:proofErr w:type="spellStart"/>
            <w:r w:rsidRPr="0010789C">
              <w:t>Анталья</w:t>
            </w:r>
            <w:proofErr w:type="spellEnd"/>
            <w:r w:rsidRPr="0010789C">
              <w:t>, Турция</w:t>
            </w:r>
            <w:r w:rsidRPr="00D7180C">
              <w:t>)</w:t>
            </w:r>
            <w:r>
              <w:t xml:space="preserve">: </w:t>
            </w:r>
            <w:r w:rsidRPr="00661B1F">
              <w:rPr>
                <w:i/>
              </w:rPr>
              <w:t xml:space="preserve">«Координация зарубежных стажировок, практики и временного трудоустройства студентов на территории принимающей стороны: практика взаимодействия турецкой </w:t>
            </w:r>
            <w:proofErr w:type="spellStart"/>
            <w:r w:rsidRPr="00661B1F">
              <w:rPr>
                <w:i/>
              </w:rPr>
              <w:t>рекрутинговой</w:t>
            </w:r>
            <w:proofErr w:type="spellEnd"/>
            <w:r w:rsidRPr="00661B1F">
              <w:rPr>
                <w:i/>
              </w:rPr>
              <w:t xml:space="preserve"> компании с университетами»</w:t>
            </w:r>
          </w:p>
        </w:tc>
      </w:tr>
      <w:tr w:rsidR="00661B1F" w:rsidTr="00F72828">
        <w:tc>
          <w:tcPr>
            <w:tcW w:w="1809" w:type="dxa"/>
          </w:tcPr>
          <w:p w:rsidR="00661B1F" w:rsidRDefault="00661B1F" w:rsidP="00F7282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</w:t>
            </w:r>
            <w:r w:rsidR="00F72828">
              <w:rPr>
                <w:rFonts w:cs="Times New Roman"/>
                <w:sz w:val="24"/>
                <w:szCs w:val="24"/>
              </w:rPr>
              <w:t>40-11:5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661B1F" w:rsidRPr="00661B1F" w:rsidRDefault="00661B1F" w:rsidP="00962E7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1B1F">
              <w:t>Зуева Ольга Викторовна – руководитель пула экспертов индустрии туризма Ассоциации «Ремесленная палата Самарской области», руководитель образовательной программы «Менеджмент гостиничных предприятий и туризма» Самарского университета, к.г.н.</w:t>
            </w:r>
            <w:r w:rsidR="00962E79">
              <w:t xml:space="preserve">: </w:t>
            </w:r>
            <w:r w:rsidRPr="00661B1F">
              <w:rPr>
                <w:i/>
              </w:rPr>
              <w:t>«Опыт организации зарубежных практик и стажировок для студентов, обучающихся по программам «Туризм», «Гостиничное дело», «Менеджмент гостиничных предприятий и туризма»</w:t>
            </w:r>
          </w:p>
        </w:tc>
      </w:tr>
      <w:tr w:rsidR="00661B1F" w:rsidTr="00F72828">
        <w:tc>
          <w:tcPr>
            <w:tcW w:w="1809" w:type="dxa"/>
          </w:tcPr>
          <w:p w:rsidR="00661B1F" w:rsidRDefault="00F72828" w:rsidP="00F7282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11:50-12</w:t>
            </w:r>
            <w:r w:rsidR="00661B1F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661B1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661B1F" w:rsidRPr="00661B1F" w:rsidRDefault="00661B1F" w:rsidP="00661B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661B1F">
              <w:rPr>
                <w:color w:val="000000"/>
              </w:rPr>
              <w:t>Серенко Алина Георгиевна – директор компании «Капитал Клуб»</w:t>
            </w:r>
            <w:r w:rsidR="00962E79">
              <w:rPr>
                <w:color w:val="000000"/>
              </w:rPr>
              <w:t>:</w:t>
            </w:r>
          </w:p>
          <w:p w:rsidR="00661B1F" w:rsidRPr="00661B1F" w:rsidRDefault="00661B1F" w:rsidP="00661B1F">
            <w:pPr>
              <w:pStyle w:val="a3"/>
              <w:spacing w:before="0" w:beforeAutospacing="0" w:after="120" w:afterAutospacing="0"/>
              <w:jc w:val="both"/>
              <w:rPr>
                <w:i/>
                <w:color w:val="000000"/>
              </w:rPr>
            </w:pPr>
            <w:r w:rsidRPr="00661B1F">
              <w:rPr>
                <w:i/>
                <w:color w:val="000000"/>
              </w:rPr>
              <w:t>«Информационная и визовая поддержка организации зарубежных стажировок обучающихся: координация информационных потоков, практика решений нестандартных ситуаций»</w:t>
            </w:r>
          </w:p>
        </w:tc>
      </w:tr>
      <w:tr w:rsidR="000F3C3D" w:rsidTr="00F72828">
        <w:tc>
          <w:tcPr>
            <w:tcW w:w="1809" w:type="dxa"/>
          </w:tcPr>
          <w:p w:rsidR="000F3C3D" w:rsidRDefault="000F3C3D" w:rsidP="00F7282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72828">
              <w:rPr>
                <w:rFonts w:cs="Times New Roman"/>
                <w:sz w:val="24"/>
                <w:szCs w:val="24"/>
              </w:rPr>
              <w:t>2:00-12:30</w:t>
            </w:r>
          </w:p>
        </w:tc>
        <w:tc>
          <w:tcPr>
            <w:tcW w:w="8329" w:type="dxa"/>
          </w:tcPr>
          <w:p w:rsidR="000F3C3D" w:rsidRDefault="000F3C3D" w:rsidP="00AA7DE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1B2159">
              <w:rPr>
                <w:rFonts w:cs="Times New Roman"/>
                <w:sz w:val="24"/>
                <w:szCs w:val="24"/>
              </w:rPr>
              <w:t xml:space="preserve">Подведение итогов, </w:t>
            </w:r>
            <w:r>
              <w:rPr>
                <w:rFonts w:cs="Times New Roman"/>
                <w:sz w:val="24"/>
                <w:szCs w:val="24"/>
              </w:rPr>
              <w:t xml:space="preserve">обсуждение и </w:t>
            </w:r>
            <w:r w:rsidRPr="001B2159">
              <w:rPr>
                <w:rFonts w:cs="Times New Roman"/>
                <w:sz w:val="24"/>
                <w:szCs w:val="24"/>
              </w:rPr>
              <w:t>выработка предложений</w:t>
            </w:r>
          </w:p>
        </w:tc>
      </w:tr>
      <w:tr w:rsidR="000F3C3D" w:rsidTr="00F72828">
        <w:tc>
          <w:tcPr>
            <w:tcW w:w="1809" w:type="dxa"/>
          </w:tcPr>
          <w:p w:rsidR="000F3C3D" w:rsidRDefault="00F72828" w:rsidP="00F7282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12:30-13</w:t>
            </w:r>
            <w:r w:rsidR="000F3C3D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0F3C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0F3C3D" w:rsidRPr="001B2159" w:rsidRDefault="00962E79" w:rsidP="00AA7DE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Кофе-брейк, неформальное общение</w:t>
            </w:r>
          </w:p>
        </w:tc>
      </w:tr>
    </w:tbl>
    <w:p w:rsidR="00D4141B" w:rsidRPr="00A36F8A" w:rsidRDefault="00D4141B" w:rsidP="00D4141B">
      <w:pPr>
        <w:pStyle w:val="a3"/>
        <w:spacing w:before="0" w:beforeAutospacing="0" w:after="0" w:afterAutospacing="0"/>
        <w:jc w:val="center"/>
      </w:pPr>
    </w:p>
    <w:p w:rsidR="00D4141B" w:rsidRPr="00365978" w:rsidRDefault="00D4141B" w:rsidP="00365978">
      <w:pPr>
        <w:pStyle w:val="a3"/>
        <w:spacing w:before="0" w:beforeAutospacing="0" w:after="120" w:afterAutospacing="0"/>
        <w:rPr>
          <w:b/>
        </w:rPr>
      </w:pPr>
      <w:r w:rsidRPr="00365978">
        <w:rPr>
          <w:b/>
        </w:rPr>
        <w:t>Вопросы для обсуждения:</w:t>
      </w:r>
    </w:p>
    <w:p w:rsidR="00DF08F7" w:rsidRDefault="00446F99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t xml:space="preserve">нормативно-правовое регулирование организации практик и </w:t>
      </w:r>
      <w:r w:rsidR="00EE44B2">
        <w:t xml:space="preserve">профессиональных </w:t>
      </w:r>
      <w:r>
        <w:t>стажировок</w:t>
      </w:r>
      <w:r w:rsidR="00DF08F7">
        <w:t xml:space="preserve">: </w:t>
      </w:r>
      <w:r w:rsidR="00BC5EAF">
        <w:t>грядущие изменения в нормативной базе, регулирующей</w:t>
      </w:r>
      <w:r w:rsidR="00EE44B2">
        <w:t xml:space="preserve"> организаци</w:t>
      </w:r>
      <w:r w:rsidR="00BC5EAF">
        <w:t>ю</w:t>
      </w:r>
      <w:r w:rsidR="00EE44B2">
        <w:t xml:space="preserve"> практик, до</w:t>
      </w:r>
      <w:r w:rsidR="00BC5EAF">
        <w:t>говор о направлении на практику,</w:t>
      </w:r>
      <w:r w:rsidR="00EE44B2">
        <w:t xml:space="preserve"> трехсторонний договор о стажировке</w:t>
      </w:r>
      <w:r w:rsidR="00DF08F7">
        <w:t>;</w:t>
      </w:r>
    </w:p>
    <w:p w:rsidR="00EE44B2" w:rsidRDefault="00DF08F7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t>значение информационного и визового сопровождения</w:t>
      </w:r>
      <w:r w:rsidR="00EE44B2">
        <w:t xml:space="preserve"> организации практики и стажировки</w:t>
      </w:r>
      <w:r>
        <w:t xml:space="preserve"> при организации зарубежных стажировок</w:t>
      </w:r>
      <w:r w:rsidR="00EE44B2">
        <w:t>;</w:t>
      </w:r>
    </w:p>
    <w:p w:rsidR="00544678" w:rsidRDefault="00544678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lastRenderedPageBreak/>
        <w:t xml:space="preserve">сопровождение долгосрочных стажировок: реализация дополнительных профессиональных программ по адаптации </w:t>
      </w:r>
      <w:r w:rsidR="00077D02">
        <w:t xml:space="preserve">обучающихся </w:t>
      </w:r>
      <w:r>
        <w:t xml:space="preserve">в культурной среде иностранного государства, по языковой </w:t>
      </w:r>
      <w:r w:rsidR="00077D02">
        <w:t>подготовке</w:t>
      </w:r>
      <w:r w:rsidR="00200D08">
        <w:t xml:space="preserve"> в профессиональной сфере;</w:t>
      </w:r>
    </w:p>
    <w:p w:rsidR="00D4141B" w:rsidRPr="00A36F8A" w:rsidRDefault="00EE44B2" w:rsidP="00D4141B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>
        <w:t xml:space="preserve">документационное и правовое сопровождение </w:t>
      </w:r>
      <w:proofErr w:type="gramStart"/>
      <w:r>
        <w:t>обучающихся</w:t>
      </w:r>
      <w:proofErr w:type="gramEnd"/>
      <w:r>
        <w:t xml:space="preserve"> </w:t>
      </w:r>
      <w:r w:rsidR="00D7180C">
        <w:t xml:space="preserve">за рубежом </w:t>
      </w:r>
      <w:r>
        <w:t>во время прохождения практики и</w:t>
      </w:r>
      <w:r w:rsidR="00D7180C">
        <w:t>ли</w:t>
      </w:r>
      <w:r>
        <w:t xml:space="preserve"> стажировки</w:t>
      </w:r>
      <w:r w:rsidR="00D7180C">
        <w:t xml:space="preserve"> в иностранной компании</w:t>
      </w:r>
      <w:r>
        <w:t>.</w:t>
      </w:r>
    </w:p>
    <w:p w:rsidR="00D4141B" w:rsidRDefault="00D4141B"/>
    <w:p w:rsidR="002D7BCF" w:rsidRPr="002D7BCF" w:rsidRDefault="002D7BCF" w:rsidP="00365978">
      <w:pPr>
        <w:spacing w:after="120"/>
        <w:ind w:firstLine="0"/>
        <w:jc w:val="left"/>
        <w:rPr>
          <w:b/>
          <w:sz w:val="24"/>
          <w:szCs w:val="24"/>
        </w:rPr>
      </w:pPr>
      <w:r w:rsidRPr="002D7BCF">
        <w:rPr>
          <w:b/>
          <w:sz w:val="24"/>
          <w:szCs w:val="24"/>
        </w:rPr>
        <w:t xml:space="preserve">Модератор круглого стола - </w:t>
      </w:r>
      <w:proofErr w:type="spellStart"/>
      <w:r w:rsidRPr="002D7BCF">
        <w:rPr>
          <w:sz w:val="24"/>
          <w:szCs w:val="24"/>
        </w:rPr>
        <w:t>Выборнова</w:t>
      </w:r>
      <w:proofErr w:type="spellEnd"/>
      <w:r w:rsidRPr="002D7BCF">
        <w:rPr>
          <w:sz w:val="24"/>
          <w:szCs w:val="24"/>
        </w:rPr>
        <w:t xml:space="preserve"> Любовь - начальник управления занятости и карьеры ФГАОУ </w:t>
      </w:r>
      <w:proofErr w:type="gramStart"/>
      <w:r w:rsidRPr="002D7BCF">
        <w:rPr>
          <w:sz w:val="24"/>
          <w:szCs w:val="24"/>
        </w:rPr>
        <w:t>ВО</w:t>
      </w:r>
      <w:proofErr w:type="gramEnd"/>
      <w:r w:rsidRPr="002D7BCF">
        <w:rPr>
          <w:sz w:val="24"/>
          <w:szCs w:val="24"/>
        </w:rPr>
        <w:t xml:space="preserve"> «Самарский национальный исследовательский университет имени академика С.П. Королева» Самарского университета - модератор круглого стола</w:t>
      </w:r>
      <w:r>
        <w:rPr>
          <w:sz w:val="24"/>
          <w:szCs w:val="24"/>
        </w:rPr>
        <w:t>.</w:t>
      </w:r>
    </w:p>
    <w:p w:rsidR="00D4141B" w:rsidRPr="00AD7015" w:rsidRDefault="00D4141B" w:rsidP="00365978">
      <w:pPr>
        <w:spacing w:after="120"/>
        <w:ind w:firstLine="0"/>
        <w:jc w:val="left"/>
        <w:rPr>
          <w:b/>
          <w:sz w:val="24"/>
          <w:szCs w:val="24"/>
        </w:rPr>
      </w:pPr>
      <w:r w:rsidRPr="00AD7015">
        <w:rPr>
          <w:b/>
          <w:sz w:val="24"/>
          <w:szCs w:val="24"/>
        </w:rPr>
        <w:t>Участники круглого стола</w:t>
      </w:r>
    </w:p>
    <w:p w:rsidR="00B4552D" w:rsidRPr="00B4552D" w:rsidRDefault="00B4552D" w:rsidP="00B4552D">
      <w:pPr>
        <w:pStyle w:val="a6"/>
        <w:numPr>
          <w:ilvl w:val="0"/>
          <w:numId w:val="5"/>
        </w:numPr>
        <w:tabs>
          <w:tab w:val="left" w:pos="142"/>
          <w:tab w:val="left" w:pos="567"/>
        </w:tabs>
        <w:spacing w:after="120"/>
        <w:ind w:left="0" w:firstLine="36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4552D">
        <w:rPr>
          <w:sz w:val="24"/>
          <w:szCs w:val="24"/>
        </w:rPr>
        <w:t>Алексушин</w:t>
      </w:r>
      <w:proofErr w:type="spellEnd"/>
      <w:r w:rsidRPr="00B4552D">
        <w:rPr>
          <w:sz w:val="24"/>
          <w:szCs w:val="24"/>
        </w:rPr>
        <w:t xml:space="preserve"> Глеб Владимирович – </w:t>
      </w:r>
      <w:r w:rsidRPr="00B4552D">
        <w:rPr>
          <w:rFonts w:eastAsia="Times New Roman" w:cs="Times New Roman"/>
          <w:sz w:val="24"/>
          <w:szCs w:val="24"/>
          <w:lang w:eastAsia="ru-RU"/>
        </w:rPr>
        <w:t xml:space="preserve">профессор кафедры коммерции, сервиса и туризма </w:t>
      </w:r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«Самарский государственный экономический университет» (СГЭУ), </w:t>
      </w:r>
      <w:r w:rsidRPr="00B4552D">
        <w:rPr>
          <w:sz w:val="24"/>
          <w:szCs w:val="24"/>
        </w:rPr>
        <w:t>д.и.н.;</w:t>
      </w:r>
    </w:p>
    <w:p w:rsidR="00B4552D" w:rsidRPr="00B4552D" w:rsidRDefault="00B4552D" w:rsidP="00B4552D">
      <w:pPr>
        <w:pStyle w:val="a6"/>
        <w:tabs>
          <w:tab w:val="left" w:pos="142"/>
          <w:tab w:val="left" w:pos="567"/>
        </w:tabs>
        <w:spacing w:after="120"/>
        <w:ind w:left="360" w:firstLine="0"/>
        <w:rPr>
          <w:sz w:val="24"/>
          <w:szCs w:val="24"/>
        </w:rPr>
      </w:pPr>
    </w:p>
    <w:p w:rsidR="00B4552D" w:rsidRPr="00B4552D" w:rsidRDefault="00B4552D" w:rsidP="00B4552D">
      <w:pPr>
        <w:pStyle w:val="a6"/>
        <w:numPr>
          <w:ilvl w:val="0"/>
          <w:numId w:val="5"/>
        </w:numPr>
        <w:tabs>
          <w:tab w:val="left" w:pos="142"/>
          <w:tab w:val="left" w:pos="567"/>
        </w:tabs>
        <w:spacing w:after="120"/>
        <w:ind w:left="0" w:firstLine="360"/>
        <w:rPr>
          <w:sz w:val="24"/>
          <w:szCs w:val="24"/>
        </w:rPr>
      </w:pPr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Богомолов Сергей Вячеславович – </w:t>
      </w:r>
      <w:r w:rsidRPr="00B4552D">
        <w:rPr>
          <w:sz w:val="24"/>
          <w:szCs w:val="24"/>
        </w:rPr>
        <w:t xml:space="preserve">заместитель  директора ИЭП ННГУ по среднему профессиональному образованию, воспитательной и социальной работе ФГБОУ </w:t>
      </w:r>
      <w:proofErr w:type="gramStart"/>
      <w:r w:rsidRPr="00B4552D">
        <w:rPr>
          <w:sz w:val="24"/>
          <w:szCs w:val="24"/>
        </w:rPr>
        <w:t>ВО</w:t>
      </w:r>
      <w:proofErr w:type="gramEnd"/>
      <w:r w:rsidRPr="00B4552D">
        <w:rPr>
          <w:sz w:val="24"/>
          <w:szCs w:val="24"/>
        </w:rPr>
        <w:t xml:space="preserve"> «Национальный исследовательский Нижегородский государственный университет им. Н.И. Лобачевского» (Университет Лобачевского);</w:t>
      </w:r>
    </w:p>
    <w:p w:rsidR="00B4552D" w:rsidRDefault="00B4552D" w:rsidP="002D7BCF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</w:pPr>
      <w:proofErr w:type="spellStart"/>
      <w:r>
        <w:rPr>
          <w:color w:val="000000"/>
        </w:rPr>
        <w:t>Бутырина</w:t>
      </w:r>
      <w:proofErr w:type="spellEnd"/>
      <w:r>
        <w:rPr>
          <w:color w:val="000000"/>
        </w:rPr>
        <w:t xml:space="preserve"> Юлия – начальник отдела по трудоустройству выпускников Самарского университета;</w:t>
      </w:r>
    </w:p>
    <w:p w:rsidR="00B4552D" w:rsidRPr="00B4552D" w:rsidRDefault="00B4552D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</w:pPr>
      <w:r>
        <w:rPr>
          <w:color w:val="000000"/>
        </w:rPr>
        <w:t>Есипова Ольга Васильевна – начальник отдела по взаимодействию с работодателями Самарского университета;</w:t>
      </w:r>
    </w:p>
    <w:p w:rsidR="00B4552D" w:rsidRDefault="00B4552D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</w:pPr>
      <w:r w:rsidRPr="00661B1F">
        <w:t>Зуева Ольга Викторовна – руководитель пула экспертов индустрии туризма Ассоциации «Ремесленная палата Самарской области», руководитель образовательной программы «Менеджмент гостиничных предприятий и туризма» Самарского университета, к.г.</w:t>
      </w:r>
      <w:proofErr w:type="gramStart"/>
      <w:r w:rsidRPr="00661B1F">
        <w:t>н</w:t>
      </w:r>
      <w:proofErr w:type="gramEnd"/>
      <w:r w:rsidRPr="00661B1F">
        <w:t>.</w:t>
      </w:r>
      <w:r w:rsidR="002D7BCF">
        <w:t>;</w:t>
      </w:r>
    </w:p>
    <w:p w:rsidR="00B4552D" w:rsidRDefault="00B4552D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  <w:rPr>
          <w:color w:val="000000"/>
        </w:rPr>
      </w:pPr>
      <w:r>
        <w:rPr>
          <w:color w:val="000000"/>
        </w:rPr>
        <w:t>Корякина Юлия</w:t>
      </w:r>
      <w:r w:rsidRPr="00D4141B">
        <w:rPr>
          <w:color w:val="000000"/>
        </w:rPr>
        <w:t xml:space="preserve"> </w:t>
      </w:r>
      <w:r w:rsidRPr="008E092D">
        <w:rPr>
          <w:color w:val="000000"/>
        </w:rPr>
        <w:t>–</w:t>
      </w:r>
      <w:r>
        <w:rPr>
          <w:color w:val="000000"/>
        </w:rPr>
        <w:t xml:space="preserve"> начальник отдела по организации практик, стажировок и итоговой атт</w:t>
      </w:r>
      <w:r w:rsidR="002D7BCF">
        <w:rPr>
          <w:color w:val="000000"/>
        </w:rPr>
        <w:t>естации Самарского университета;</w:t>
      </w:r>
    </w:p>
    <w:p w:rsidR="00BC5EAF" w:rsidRDefault="00BC5EAF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</w:pPr>
      <w:proofErr w:type="spellStart"/>
      <w:r w:rsidRPr="002B4ECA">
        <w:t>Кес</w:t>
      </w:r>
      <w:r>
        <w:t>кин</w:t>
      </w:r>
      <w:proofErr w:type="spellEnd"/>
      <w:r>
        <w:t xml:space="preserve"> Юлия Александровна – директор</w:t>
      </w:r>
      <w:r>
        <w:rPr>
          <w:i/>
        </w:rPr>
        <w:t xml:space="preserve"> </w:t>
      </w:r>
      <w:proofErr w:type="spellStart"/>
      <w:r w:rsidRPr="0010789C">
        <w:t>рекрутинговой</w:t>
      </w:r>
      <w:proofErr w:type="spellEnd"/>
      <w:r w:rsidRPr="0010789C">
        <w:t xml:space="preserve"> компании GRANAT RECRUITING AJANS (г. </w:t>
      </w:r>
      <w:proofErr w:type="spellStart"/>
      <w:r w:rsidRPr="0010789C">
        <w:t>Анталья</w:t>
      </w:r>
      <w:proofErr w:type="spellEnd"/>
      <w:r w:rsidRPr="0010789C">
        <w:t>, Турция)</w:t>
      </w:r>
      <w:r>
        <w:t>;</w:t>
      </w:r>
    </w:p>
    <w:p w:rsidR="00B4552D" w:rsidRDefault="00B4552D" w:rsidP="00B4552D">
      <w:pPr>
        <w:pStyle w:val="a6"/>
        <w:numPr>
          <w:ilvl w:val="0"/>
          <w:numId w:val="5"/>
        </w:numPr>
        <w:tabs>
          <w:tab w:val="left" w:pos="142"/>
          <w:tab w:val="left" w:pos="567"/>
        </w:tabs>
        <w:spacing w:after="120"/>
        <w:ind w:left="0"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Морозова Елена – начальник управления специальных проектов, кадрового резерва, трудоустройства и предпринимательства студентов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СГЭУ</w:t>
      </w:r>
      <w:r w:rsidR="002D7B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2D7BCF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D7BCF">
        <w:rPr>
          <w:rFonts w:eastAsia="Times New Roman" w:cs="Times New Roman"/>
          <w:color w:val="000000"/>
          <w:sz w:val="24"/>
          <w:szCs w:val="24"/>
          <w:lang w:eastAsia="ru-RU"/>
        </w:rPr>
        <w:t>.э.н</w:t>
      </w:r>
      <w:proofErr w:type="spellEnd"/>
      <w:r w:rsidR="002D7BC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B4552D" w:rsidRPr="00B4552D" w:rsidRDefault="00B4552D" w:rsidP="00B4552D">
      <w:pPr>
        <w:pStyle w:val="a6"/>
        <w:tabs>
          <w:tab w:val="left" w:pos="142"/>
          <w:tab w:val="left" w:pos="567"/>
        </w:tabs>
        <w:spacing w:after="120"/>
        <w:ind w:left="36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4552D" w:rsidRDefault="00B4552D" w:rsidP="00B4552D">
      <w:pPr>
        <w:pStyle w:val="a6"/>
        <w:numPr>
          <w:ilvl w:val="0"/>
          <w:numId w:val="5"/>
        </w:numPr>
        <w:tabs>
          <w:tab w:val="left" w:pos="142"/>
          <w:tab w:val="left" w:pos="567"/>
        </w:tabs>
        <w:spacing w:after="120"/>
        <w:ind w:left="0" w:firstLine="357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Никитина Татьяна – руководитель центра планирования карьеры и трудоустройства ЧОУ </w:t>
      </w:r>
      <w:proofErr w:type="gramStart"/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«Международный институт рынка» (МИР);</w:t>
      </w:r>
    </w:p>
    <w:p w:rsidR="00B4552D" w:rsidRPr="00B4552D" w:rsidRDefault="00B4552D" w:rsidP="00B4552D">
      <w:pPr>
        <w:pStyle w:val="a6"/>
        <w:numPr>
          <w:ilvl w:val="0"/>
          <w:numId w:val="5"/>
        </w:numPr>
        <w:tabs>
          <w:tab w:val="left" w:pos="142"/>
          <w:tab w:val="left" w:pos="567"/>
        </w:tabs>
        <w:spacing w:after="120"/>
        <w:ind w:left="0" w:firstLine="357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4552D">
        <w:rPr>
          <w:rFonts w:eastAsia="Times New Roman" w:cs="Times New Roman"/>
          <w:color w:val="000000"/>
          <w:sz w:val="24"/>
          <w:szCs w:val="24"/>
          <w:lang w:eastAsia="ru-RU"/>
        </w:rPr>
        <w:t>Серенко Алина Георгиевна – директор компании «Капитал Клуб»</w:t>
      </w:r>
      <w:r w:rsidR="002D7BCF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B4552D" w:rsidRDefault="00B4552D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  <w:rPr>
          <w:color w:val="000000"/>
        </w:rPr>
      </w:pPr>
      <w:r w:rsidRPr="00877ED1">
        <w:rPr>
          <w:color w:val="000000"/>
        </w:rPr>
        <w:t xml:space="preserve">Смирнова Светлана </w:t>
      </w:r>
      <w:r>
        <w:rPr>
          <w:color w:val="000000"/>
        </w:rPr>
        <w:t xml:space="preserve">– </w:t>
      </w:r>
      <w:r w:rsidRPr="00877ED1">
        <w:rPr>
          <w:color w:val="000000"/>
        </w:rPr>
        <w:t>начальник управления по работе с индустриальными партнерами</w:t>
      </w:r>
      <w:r>
        <w:rPr>
          <w:color w:val="000000"/>
        </w:rPr>
        <w:t xml:space="preserve"> </w:t>
      </w:r>
      <w:r w:rsidRPr="00877ED1">
        <w:rPr>
          <w:color w:val="000000"/>
        </w:rPr>
        <w:t xml:space="preserve">ФГБОУ </w:t>
      </w:r>
      <w:proofErr w:type="gramStart"/>
      <w:r w:rsidRPr="00877ED1">
        <w:rPr>
          <w:color w:val="000000"/>
        </w:rPr>
        <w:t>ВО</w:t>
      </w:r>
      <w:proofErr w:type="gramEnd"/>
      <w:r w:rsidRPr="00877ED1">
        <w:rPr>
          <w:color w:val="000000"/>
        </w:rPr>
        <w:t xml:space="preserve"> «Самарский государственный технический университет»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СамГТУ</w:t>
      </w:r>
      <w:proofErr w:type="spellEnd"/>
      <w:r>
        <w:rPr>
          <w:color w:val="000000"/>
        </w:rPr>
        <w:t>);</w:t>
      </w:r>
    </w:p>
    <w:p w:rsidR="002D7BCF" w:rsidRDefault="002D7BCF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  <w:rPr>
          <w:color w:val="000000"/>
        </w:rPr>
      </w:pPr>
      <w:r>
        <w:rPr>
          <w:color w:val="000000"/>
        </w:rPr>
        <w:t xml:space="preserve">Чертков Геннадий Вячеславович – директор Образовательного центра гостеприимства и туризма Самарского университета, </w:t>
      </w:r>
      <w:proofErr w:type="spellStart"/>
      <w:r>
        <w:rPr>
          <w:color w:val="000000"/>
        </w:rPr>
        <w:t>к.т</w:t>
      </w:r>
      <w:proofErr w:type="gramStart"/>
      <w:r>
        <w:rPr>
          <w:color w:val="000000"/>
        </w:rPr>
        <w:t>.н</w:t>
      </w:r>
      <w:proofErr w:type="spellEnd"/>
      <w:proofErr w:type="gramEnd"/>
      <w:r>
        <w:rPr>
          <w:color w:val="000000"/>
        </w:rPr>
        <w:t>;</w:t>
      </w:r>
    </w:p>
    <w:p w:rsidR="00B4552D" w:rsidRDefault="00B4552D" w:rsidP="00B4552D">
      <w:pPr>
        <w:pStyle w:val="a3"/>
        <w:numPr>
          <w:ilvl w:val="0"/>
          <w:numId w:val="5"/>
        </w:numPr>
        <w:tabs>
          <w:tab w:val="left" w:pos="142"/>
          <w:tab w:val="left" w:pos="567"/>
        </w:tabs>
        <w:spacing w:before="0" w:beforeAutospacing="0" w:after="120" w:afterAutospacing="0"/>
        <w:ind w:left="0" w:firstLine="360"/>
        <w:jc w:val="both"/>
      </w:pPr>
      <w:proofErr w:type="spellStart"/>
      <w:r>
        <w:rPr>
          <w:color w:val="000000"/>
        </w:rPr>
        <w:t>Чертыковцева</w:t>
      </w:r>
      <w:proofErr w:type="spellEnd"/>
      <w:r>
        <w:rPr>
          <w:color w:val="000000"/>
        </w:rPr>
        <w:t xml:space="preserve"> Татьяна Александровна – вице-президент </w:t>
      </w:r>
      <w:r>
        <w:t>Ассоциации «Ремесленная палата Самарской области»,</w:t>
      </w:r>
      <w:r>
        <w:rPr>
          <w:color w:val="000000"/>
        </w:rPr>
        <w:t xml:space="preserve"> </w:t>
      </w:r>
      <w:r>
        <w:t xml:space="preserve">руководитель проекта «Центр развития и подтверждения квалификаций (ЦРПК) </w:t>
      </w:r>
      <w:proofErr w:type="spellStart"/>
      <w:r>
        <w:t>Samara-Craft-Park</w:t>
      </w:r>
      <w:proofErr w:type="spellEnd"/>
      <w:r>
        <w:t xml:space="preserve">»,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>.</w:t>
      </w:r>
    </w:p>
    <w:p w:rsidR="00200D08" w:rsidRPr="00200D08" w:rsidRDefault="00200D08" w:rsidP="00200D08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77ED1" w:rsidRDefault="002D7BCF" w:rsidP="00365978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Слушателям семинара выдается сертификат участника.</w:t>
      </w:r>
    </w:p>
    <w:p w:rsidR="008058F5" w:rsidRPr="00877ED1" w:rsidRDefault="008058F5" w:rsidP="00365978">
      <w:pPr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8058F5" w:rsidRPr="00877ED1" w:rsidSect="002D7BC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6A9"/>
    <w:multiLevelType w:val="hybridMultilevel"/>
    <w:tmpl w:val="2AC66C8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A7CFF"/>
    <w:multiLevelType w:val="hybridMultilevel"/>
    <w:tmpl w:val="0B307D8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B4136"/>
    <w:multiLevelType w:val="hybridMultilevel"/>
    <w:tmpl w:val="E55C98F4"/>
    <w:lvl w:ilvl="0" w:tplc="E8941A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C38F1"/>
    <w:multiLevelType w:val="hybridMultilevel"/>
    <w:tmpl w:val="8D88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96DCB"/>
    <w:multiLevelType w:val="hybridMultilevel"/>
    <w:tmpl w:val="8CA054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727D"/>
    <w:rsid w:val="000230A9"/>
    <w:rsid w:val="00031259"/>
    <w:rsid w:val="00077D02"/>
    <w:rsid w:val="000A635C"/>
    <w:rsid w:val="000E0C2E"/>
    <w:rsid w:val="000F3C3D"/>
    <w:rsid w:val="00200D08"/>
    <w:rsid w:val="0022727D"/>
    <w:rsid w:val="00255FDB"/>
    <w:rsid w:val="00264908"/>
    <w:rsid w:val="002B4ECA"/>
    <w:rsid w:val="002D7BCF"/>
    <w:rsid w:val="00365978"/>
    <w:rsid w:val="00391099"/>
    <w:rsid w:val="004037CB"/>
    <w:rsid w:val="00446F99"/>
    <w:rsid w:val="00521E65"/>
    <w:rsid w:val="00544678"/>
    <w:rsid w:val="005E2C84"/>
    <w:rsid w:val="00661B1F"/>
    <w:rsid w:val="00663F6E"/>
    <w:rsid w:val="006B57E6"/>
    <w:rsid w:val="006C40AB"/>
    <w:rsid w:val="006E5B39"/>
    <w:rsid w:val="0074784B"/>
    <w:rsid w:val="00761E6E"/>
    <w:rsid w:val="007E562B"/>
    <w:rsid w:val="007F612A"/>
    <w:rsid w:val="008058F5"/>
    <w:rsid w:val="0082739E"/>
    <w:rsid w:val="008644D1"/>
    <w:rsid w:val="00877ED1"/>
    <w:rsid w:val="008C2EBB"/>
    <w:rsid w:val="008E092D"/>
    <w:rsid w:val="009040F7"/>
    <w:rsid w:val="00925D73"/>
    <w:rsid w:val="00936671"/>
    <w:rsid w:val="00962E79"/>
    <w:rsid w:val="009B03D3"/>
    <w:rsid w:val="00A36F8A"/>
    <w:rsid w:val="00A71E1A"/>
    <w:rsid w:val="00AD7015"/>
    <w:rsid w:val="00B4552D"/>
    <w:rsid w:val="00B5731C"/>
    <w:rsid w:val="00BC5EAF"/>
    <w:rsid w:val="00BE7461"/>
    <w:rsid w:val="00BF7501"/>
    <w:rsid w:val="00C81814"/>
    <w:rsid w:val="00C97E72"/>
    <w:rsid w:val="00D4141B"/>
    <w:rsid w:val="00D542F4"/>
    <w:rsid w:val="00D7180C"/>
    <w:rsid w:val="00DD67E6"/>
    <w:rsid w:val="00DF08F7"/>
    <w:rsid w:val="00E063BB"/>
    <w:rsid w:val="00E2439A"/>
    <w:rsid w:val="00EE44B2"/>
    <w:rsid w:val="00F72828"/>
    <w:rsid w:val="00F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27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727D"/>
    <w:rPr>
      <w:color w:val="0000FF"/>
      <w:u w:val="single"/>
    </w:rPr>
  </w:style>
  <w:style w:type="character" w:customStyle="1" w:styleId="js-phone-number">
    <w:name w:val="js-phone-number"/>
    <w:basedOn w:val="a0"/>
    <w:rsid w:val="0022727D"/>
  </w:style>
  <w:style w:type="table" w:styleId="a5">
    <w:name w:val="Table Grid"/>
    <w:basedOn w:val="a1"/>
    <w:uiPriority w:val="59"/>
    <w:rsid w:val="000F3C3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2017-03-26T11:05:00Z</cp:lastPrinted>
  <dcterms:created xsi:type="dcterms:W3CDTF">2017-10-17T05:24:00Z</dcterms:created>
  <dcterms:modified xsi:type="dcterms:W3CDTF">2017-10-17T10:34:00Z</dcterms:modified>
</cp:coreProperties>
</file>